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AD5" w:rsidRDefault="00A06AD5" w:rsidP="00A06AD5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A06AD5">
        <w:rPr>
          <w:rFonts w:ascii="Arial" w:eastAsia="Times New Roman" w:hAnsi="Arial" w:cs="Arial"/>
          <w:noProof/>
          <w:color w:val="0099FF"/>
          <w:sz w:val="21"/>
          <w:szCs w:val="21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0" locked="0" layoutInCell="1" allowOverlap="1" wp14:anchorId="04CD648E" wp14:editId="569745B2">
            <wp:simplePos x="0" y="0"/>
            <wp:positionH relativeFrom="column">
              <wp:posOffset>3872865</wp:posOffset>
            </wp:positionH>
            <wp:positionV relativeFrom="paragraph">
              <wp:posOffset>-624840</wp:posOffset>
            </wp:positionV>
            <wp:extent cx="2286000" cy="866775"/>
            <wp:effectExtent l="0" t="0" r="0" b="9525"/>
            <wp:wrapNone/>
            <wp:docPr id="1" name="Рисунок 1" descr="Государственное бюджетное учреждение здравоохранения Нижегородской области «Нижегородский областной клинический онкологический диспансер»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ударственное бюджетное учреждение здравоохранения Нижегородской области «Нижегородский областной клинический онкологический диспансер»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6AD5" w:rsidRPr="00A06AD5" w:rsidRDefault="00406917" w:rsidP="00077AD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hyperlink r:id="rId7" w:history="1">
        <w:r w:rsidR="00A06AD5" w:rsidRPr="00A06AD5">
          <w:rPr>
            <w:rFonts w:ascii="Times New Roman" w:eastAsia="Times New Roman" w:hAnsi="Times New Roman" w:cs="Times New Roman"/>
            <w:color w:val="0099FF"/>
            <w:sz w:val="32"/>
            <w:szCs w:val="32"/>
            <w:u w:val="single"/>
            <w:bdr w:val="none" w:sz="0" w:space="0" w:color="auto" w:frame="1"/>
            <w:lang w:eastAsia="ru-RU"/>
          </w:rPr>
          <w:t>Государственное бюджетное учреждение здравоохранения Нижегородской области «Нижегородский областной клинический онкологический диспансер»</w:t>
        </w:r>
      </w:hyperlink>
      <w:r w:rsidR="00A06AD5" w:rsidRPr="00A06A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</w:p>
    <w:p w:rsidR="00A06AD5" w:rsidRPr="00A16DB2" w:rsidRDefault="00664F9B" w:rsidP="00664F9B">
      <w:pPr>
        <w:spacing w:after="225" w:line="240" w:lineRule="atLeast"/>
        <w:contextualSpacing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замещения вакантной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должности </w:t>
      </w:r>
      <w:r w:rsidR="00A06AD5" w:rsidRPr="00A1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A06AD5" w:rsidRPr="00A1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</w:t>
      </w:r>
      <w:r w:rsidR="00A16DB2" w:rsidRPr="00A1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 НО НОКОД требуется </w:t>
      </w:r>
    </w:p>
    <w:p w:rsidR="00C06CE9" w:rsidRPr="00C06CE9" w:rsidRDefault="00664F9B" w:rsidP="00664F9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proofErr w:type="gramStart"/>
      <w:r w:rsidR="004069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буфетчица</w:t>
      </w:r>
      <w:proofErr w:type="gramEnd"/>
      <w:r w:rsidR="00077A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C06CE9" w:rsidRDefault="00C06CE9" w:rsidP="00C06CE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4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Должностные обязанности:</w:t>
      </w:r>
    </w:p>
    <w:p w:rsidR="00406917" w:rsidRPr="00406917" w:rsidRDefault="00406917" w:rsidP="00406917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406917">
        <w:rPr>
          <w:sz w:val="28"/>
          <w:szCs w:val="28"/>
        </w:rPr>
        <w:t>1.</w:t>
      </w:r>
      <w:r w:rsidRPr="00406917">
        <w:rPr>
          <w:sz w:val="28"/>
          <w:szCs w:val="28"/>
        </w:rPr>
        <w:t xml:space="preserve">Получение </w:t>
      </w:r>
      <w:proofErr w:type="gramStart"/>
      <w:r w:rsidRPr="00406917">
        <w:rPr>
          <w:sz w:val="28"/>
          <w:szCs w:val="28"/>
        </w:rPr>
        <w:t>готовой  пищи</w:t>
      </w:r>
      <w:proofErr w:type="gramEnd"/>
      <w:r w:rsidRPr="00406917">
        <w:rPr>
          <w:sz w:val="28"/>
          <w:szCs w:val="28"/>
        </w:rPr>
        <w:t xml:space="preserve"> в пищеблоке согласно ведомости</w:t>
      </w:r>
      <w:r>
        <w:rPr>
          <w:sz w:val="28"/>
          <w:szCs w:val="28"/>
        </w:rPr>
        <w:t>;</w:t>
      </w:r>
    </w:p>
    <w:p w:rsidR="00406917" w:rsidRPr="00406917" w:rsidRDefault="00406917" w:rsidP="00406917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406917">
        <w:rPr>
          <w:sz w:val="28"/>
          <w:szCs w:val="28"/>
        </w:rPr>
        <w:t>2.</w:t>
      </w:r>
      <w:r w:rsidRPr="00406917">
        <w:rPr>
          <w:sz w:val="28"/>
          <w:szCs w:val="28"/>
        </w:rPr>
        <w:t>Выдача готовых блюд</w:t>
      </w:r>
      <w:r>
        <w:rPr>
          <w:sz w:val="28"/>
          <w:szCs w:val="28"/>
        </w:rPr>
        <w:t>;</w:t>
      </w:r>
      <w:bookmarkStart w:id="0" w:name="_GoBack"/>
      <w:bookmarkEnd w:id="0"/>
    </w:p>
    <w:p w:rsidR="00406917" w:rsidRPr="00406917" w:rsidRDefault="00406917" w:rsidP="00406917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406917">
        <w:rPr>
          <w:sz w:val="28"/>
          <w:szCs w:val="28"/>
        </w:rPr>
        <w:t>3.</w:t>
      </w:r>
      <w:r w:rsidRPr="00406917">
        <w:rPr>
          <w:sz w:val="28"/>
          <w:szCs w:val="28"/>
        </w:rPr>
        <w:t>Уборка посуды.</w:t>
      </w:r>
    </w:p>
    <w:p w:rsidR="00406917" w:rsidRDefault="00406917" w:rsidP="00C06CE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6CE9" w:rsidRDefault="00C06CE9" w:rsidP="00C06CE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4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Требования:</w:t>
      </w:r>
      <w:r w:rsidR="004069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406917" w:rsidRDefault="00406917" w:rsidP="00C06CE9">
      <w:pPr>
        <w:shd w:val="clear" w:color="auto" w:fill="FFFFFF"/>
        <w:spacing w:after="120" w:line="240" w:lineRule="auto"/>
      </w:pPr>
      <w:r w:rsidRPr="004069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Образование – не имеет значение;</w:t>
      </w:r>
      <w:r w:rsidRPr="00406917">
        <w:t xml:space="preserve"> </w:t>
      </w:r>
    </w:p>
    <w:p w:rsidR="00406917" w:rsidRPr="00406917" w:rsidRDefault="00406917" w:rsidP="00C06CE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406917">
        <w:rPr>
          <w:rFonts w:ascii="Times New Roman" w:hAnsi="Times New Roman" w:cs="Times New Roman"/>
          <w:sz w:val="28"/>
          <w:szCs w:val="28"/>
        </w:rPr>
        <w:t>сполнительность, коммуникабельность, аккуратность</w:t>
      </w:r>
    </w:p>
    <w:p w:rsidR="00664F9B" w:rsidRPr="00664F9B" w:rsidRDefault="00664F9B" w:rsidP="00664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792A" w:rsidRPr="0062792A" w:rsidRDefault="0062792A" w:rsidP="0062792A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2792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Работать в одном из крупнейших государственных учреждений Нижегородской области престижно!</w:t>
      </w:r>
    </w:p>
    <w:p w:rsidR="0062792A" w:rsidRPr="0062792A" w:rsidRDefault="0062792A" w:rsidP="0062792A">
      <w:pPr>
        <w:shd w:val="clear" w:color="auto" w:fill="FFFFFF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2792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 нас вы найдете стабильность, надежность, взаимное доверие, соблюдение закона, доброе отношение!</w:t>
      </w:r>
    </w:p>
    <w:p w:rsidR="00A16DB2" w:rsidRDefault="00A16DB2" w:rsidP="0062792A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26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Мы предлагаем:</w:t>
      </w:r>
    </w:p>
    <w:p w:rsidR="0062792A" w:rsidRDefault="0062792A" w:rsidP="0062792A">
      <w:pPr>
        <w:pStyle w:val="a3"/>
        <w:numPr>
          <w:ilvl w:val="0"/>
          <w:numId w:val="4"/>
        </w:numPr>
        <w:shd w:val="clear" w:color="auto" w:fill="FFFFFF"/>
        <w:spacing w:after="0" w:line="240" w:lineRule="atLeast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27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стабильную</w:t>
      </w:r>
      <w:proofErr w:type="gramEnd"/>
      <w:r w:rsidRPr="00627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оплату труда;</w:t>
      </w:r>
    </w:p>
    <w:p w:rsidR="0062792A" w:rsidRPr="0062792A" w:rsidRDefault="00077AD7" w:rsidP="0062792A">
      <w:pPr>
        <w:pStyle w:val="a3"/>
        <w:numPr>
          <w:ilvl w:val="0"/>
          <w:numId w:val="4"/>
        </w:numPr>
        <w:shd w:val="clear" w:color="auto" w:fill="FFFFFF"/>
        <w:spacing w:after="0" w:line="240" w:lineRule="atLeast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/п </w:t>
      </w:r>
      <w:r w:rsidR="00406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17 000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62792A" w:rsidRPr="0062792A" w:rsidRDefault="0062792A" w:rsidP="0062792A">
      <w:pPr>
        <w:pStyle w:val="a3"/>
        <w:numPr>
          <w:ilvl w:val="0"/>
          <w:numId w:val="4"/>
        </w:numPr>
        <w:shd w:val="clear" w:color="auto" w:fill="FFFFFF"/>
        <w:spacing w:after="0" w:line="240" w:lineRule="atLeast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2792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</w:t>
      </w:r>
      <w:proofErr w:type="gramEnd"/>
      <w:r w:rsidRPr="00627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ТК РФ;</w:t>
      </w:r>
    </w:p>
    <w:p w:rsidR="0062792A" w:rsidRPr="0062792A" w:rsidRDefault="00C06CE9" w:rsidP="0062792A">
      <w:pPr>
        <w:pStyle w:val="a3"/>
        <w:numPr>
          <w:ilvl w:val="0"/>
          <w:numId w:val="4"/>
        </w:numPr>
        <w:spacing w:after="225" w:line="24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2792A" w:rsidRPr="0062792A">
        <w:rPr>
          <w:rFonts w:ascii="Times New Roman" w:eastAsia="Times New Roman" w:hAnsi="Times New Roman" w:cs="Times New Roman"/>
          <w:sz w:val="28"/>
          <w:szCs w:val="28"/>
          <w:lang w:eastAsia="ru-RU"/>
        </w:rPr>
        <w:t>бязательное</w:t>
      </w:r>
      <w:proofErr w:type="gramEnd"/>
      <w:r w:rsidR="0062792A" w:rsidRPr="00627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социальное страхование в соответствии с законодательством РФ;</w:t>
      </w:r>
    </w:p>
    <w:p w:rsidR="0062792A" w:rsidRPr="00664F9B" w:rsidRDefault="0062792A" w:rsidP="0062792A">
      <w:pPr>
        <w:pStyle w:val="a3"/>
        <w:numPr>
          <w:ilvl w:val="0"/>
          <w:numId w:val="4"/>
        </w:numPr>
        <w:shd w:val="clear" w:color="auto" w:fill="FFFFFF"/>
        <w:spacing w:after="0" w:line="240" w:lineRule="atLeast"/>
        <w:ind w:left="0"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62792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оплачиваемый</w:t>
      </w:r>
      <w:proofErr w:type="gramEnd"/>
      <w:r w:rsidRPr="00627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больничный лист;</w:t>
      </w:r>
    </w:p>
    <w:p w:rsidR="00664F9B" w:rsidRPr="0062792A" w:rsidRDefault="00664F9B" w:rsidP="00664F9B">
      <w:pPr>
        <w:pStyle w:val="a3"/>
        <w:numPr>
          <w:ilvl w:val="0"/>
          <w:numId w:val="4"/>
        </w:numPr>
        <w:shd w:val="clear" w:color="auto" w:fill="FFFFFF"/>
        <w:spacing w:after="0" w:line="240" w:lineRule="atLeast"/>
        <w:ind w:left="0"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оплачиваемый отпуск 28 к/д+ дополнительный оплачиваемый отпуск </w:t>
      </w:r>
      <w:r w:rsidR="00406917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к/д.</w:t>
      </w:r>
    </w:p>
    <w:p w:rsidR="00664F9B" w:rsidRPr="00664F9B" w:rsidRDefault="00664F9B" w:rsidP="00664F9B">
      <w:pPr>
        <w:pStyle w:val="a3"/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4F9B" w:rsidRPr="00664F9B" w:rsidRDefault="00C06CE9" w:rsidP="00664F9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A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Режим работы:</w:t>
      </w:r>
      <w:r w:rsidR="00664F9B" w:rsidRPr="0066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сменный</w:t>
      </w:r>
      <w:r w:rsidR="0040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2/2</w:t>
      </w:r>
    </w:p>
    <w:p w:rsidR="00A16DB2" w:rsidRPr="00077AD7" w:rsidRDefault="00C06CE9" w:rsidP="00077AD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77AD7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Контактное лицо: </w:t>
      </w:r>
      <w:r w:rsidR="00406917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Яблочкова Любовь Владимировна</w:t>
      </w:r>
      <w:r w:rsidR="00B94C97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</w:t>
      </w:r>
    </w:p>
    <w:p w:rsidR="00A16DB2" w:rsidRPr="00077AD7" w:rsidRDefault="00077AD7" w:rsidP="00A16DB2">
      <w:pPr>
        <w:rPr>
          <w:rFonts w:ascii="Times New Roman" w:hAnsi="Times New Roman" w:cs="Times New Roman"/>
          <w:sz w:val="32"/>
          <w:szCs w:val="32"/>
        </w:rPr>
      </w:pPr>
      <w:r w:rsidRPr="00077AD7">
        <w:rPr>
          <w:rFonts w:ascii="Times New Roman" w:hAnsi="Times New Roman" w:cs="Times New Roman"/>
          <w:b/>
          <w:sz w:val="32"/>
          <w:szCs w:val="32"/>
        </w:rPr>
        <w:t>Контактный номер телефона</w:t>
      </w:r>
      <w:r w:rsidR="00664F9B">
        <w:rPr>
          <w:rFonts w:ascii="Times New Roman" w:hAnsi="Times New Roman" w:cs="Times New Roman"/>
          <w:b/>
          <w:sz w:val="32"/>
          <w:szCs w:val="32"/>
        </w:rPr>
        <w:t>:</w:t>
      </w:r>
      <w:r w:rsidRPr="00077AD7">
        <w:rPr>
          <w:rFonts w:ascii="Times New Roman" w:hAnsi="Times New Roman" w:cs="Times New Roman"/>
          <w:sz w:val="32"/>
          <w:szCs w:val="32"/>
        </w:rPr>
        <w:t xml:space="preserve"> </w:t>
      </w:r>
      <w:r w:rsidR="00406917">
        <w:rPr>
          <w:rFonts w:ascii="Times New Roman" w:hAnsi="Times New Roman" w:cs="Times New Roman"/>
          <w:sz w:val="32"/>
          <w:szCs w:val="32"/>
        </w:rPr>
        <w:t>8 (831) 282-16-24, доб.810</w:t>
      </w:r>
    </w:p>
    <w:sectPr w:rsidR="00A16DB2" w:rsidRPr="00077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F5DC5"/>
    <w:multiLevelType w:val="hybridMultilevel"/>
    <w:tmpl w:val="92541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02D64"/>
    <w:multiLevelType w:val="hybridMultilevel"/>
    <w:tmpl w:val="AA5C3790"/>
    <w:lvl w:ilvl="0" w:tplc="0670357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5584EDF"/>
    <w:multiLevelType w:val="hybridMultilevel"/>
    <w:tmpl w:val="1D0CD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7C5CF0"/>
    <w:multiLevelType w:val="hybridMultilevel"/>
    <w:tmpl w:val="FAECD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C5C"/>
    <w:rsid w:val="00077AD7"/>
    <w:rsid w:val="00232635"/>
    <w:rsid w:val="00270E9F"/>
    <w:rsid w:val="002F43D8"/>
    <w:rsid w:val="00406917"/>
    <w:rsid w:val="00590C5C"/>
    <w:rsid w:val="0062792A"/>
    <w:rsid w:val="00664F9B"/>
    <w:rsid w:val="00A06AD5"/>
    <w:rsid w:val="00A16DB2"/>
    <w:rsid w:val="00B94C97"/>
    <w:rsid w:val="00C0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B724EF5-F5AF-4419-95DF-3530D6000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DB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77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28648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9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618960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64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73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0420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20464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771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980771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8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n.hh.ru/employer/17302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nn.hh.ru/employer/173027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</Pages>
  <Words>159</Words>
  <Characters>912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Македошина Ольга Вячаславовна</dc:creator>
  <cp:keywords/>
  <dc:description/>
  <cp:lastModifiedBy>Македошина Ольга Вячаславовна</cp:lastModifiedBy>
  <cp:revision>10</cp:revision>
  <dcterms:created xsi:type="dcterms:W3CDTF">2018-07-02T13:57:00Z</dcterms:created>
  <dcterms:modified xsi:type="dcterms:W3CDTF">2019-07-04T11:07:00Z</dcterms:modified>
</cp:coreProperties>
</file>