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970FDC" w:rsidP="004F2AC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70FDC" w:rsidRDefault="00A06AD5" w:rsidP="00970FDC">
      <w:pPr>
        <w:spacing w:after="225" w:line="240" w:lineRule="atLeast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расширением штата в ГБ</w:t>
      </w:r>
      <w:r w:rsidR="00A16DB2" w:rsidRPr="004F2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 НО НОКОД требуется </w:t>
      </w:r>
      <w:r w:rsidR="00970FDC" w:rsidRPr="0097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A16DB2" w:rsidRPr="0097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рач</w:t>
      </w:r>
      <w:r w:rsidR="00970FDC" w:rsidRPr="0097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клинико-экспертной работе</w:t>
      </w:r>
    </w:p>
    <w:p w:rsidR="0062792A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2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970FDC" w:rsidRDefault="00970FDC" w:rsidP="00970FDC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70FDC">
        <w:rPr>
          <w:sz w:val="28"/>
          <w:szCs w:val="28"/>
        </w:rPr>
        <w:t>1. Проведение экспертной оценки медиц</w:t>
      </w:r>
      <w:r>
        <w:rPr>
          <w:sz w:val="28"/>
          <w:szCs w:val="28"/>
        </w:rPr>
        <w:t>и</w:t>
      </w:r>
      <w:r w:rsidRPr="00970FDC">
        <w:rPr>
          <w:sz w:val="28"/>
          <w:szCs w:val="28"/>
        </w:rPr>
        <w:t>нской документации, качества и своевременности оказания медицинской помощи;</w:t>
      </w: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70FDC">
        <w:rPr>
          <w:sz w:val="28"/>
          <w:szCs w:val="28"/>
        </w:rPr>
        <w:t>2. Проведение проверки качества, полноты обследования, своевременности и обоснованности направления больных на врачебную комиссию;</w:t>
      </w: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70FDC">
        <w:rPr>
          <w:sz w:val="28"/>
          <w:szCs w:val="28"/>
        </w:rPr>
        <w:t>3. осуществление взаимодействия с медико-социальными экспертными комиссиями, со страховыми организациями и территор</w:t>
      </w:r>
      <w:r>
        <w:rPr>
          <w:sz w:val="28"/>
          <w:szCs w:val="28"/>
        </w:rPr>
        <w:t>и</w:t>
      </w:r>
      <w:r w:rsidRPr="00970FDC">
        <w:rPr>
          <w:sz w:val="28"/>
          <w:szCs w:val="28"/>
        </w:rPr>
        <w:t>альными ОМС</w:t>
      </w:r>
      <w:r>
        <w:rPr>
          <w:sz w:val="28"/>
          <w:szCs w:val="28"/>
        </w:rPr>
        <w:t>.</w:t>
      </w:r>
    </w:p>
    <w:p w:rsidR="00970FDC" w:rsidRPr="004F2AC8" w:rsidRDefault="00970FDC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92A" w:rsidRPr="004F2AC8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r w:rsidRPr="00970FDC">
        <w:rPr>
          <w:sz w:val="28"/>
          <w:szCs w:val="28"/>
        </w:rPr>
        <w:t>1. Образование - высшее медицинское;</w:t>
      </w: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70FDC">
        <w:rPr>
          <w:sz w:val="28"/>
          <w:szCs w:val="28"/>
        </w:rPr>
        <w:t>2. Опыт работы не менее 3-х лет;</w:t>
      </w: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70FDC">
        <w:rPr>
          <w:sz w:val="28"/>
          <w:szCs w:val="28"/>
        </w:rPr>
        <w:t>3. Наличие действующего сертификата;</w:t>
      </w:r>
    </w:p>
    <w:p w:rsidR="00970FDC" w:rsidRPr="00970FDC" w:rsidRDefault="00970FDC" w:rsidP="00970FD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70FDC">
        <w:rPr>
          <w:sz w:val="28"/>
          <w:szCs w:val="28"/>
        </w:rPr>
        <w:t>4. Знан</w:t>
      </w:r>
      <w:r w:rsidRPr="00970FDC">
        <w:rPr>
          <w:sz w:val="28"/>
          <w:szCs w:val="28"/>
        </w:rPr>
        <w:t xml:space="preserve">ие </w:t>
      </w:r>
      <w:r w:rsidRPr="00970FDC">
        <w:rPr>
          <w:sz w:val="28"/>
          <w:szCs w:val="28"/>
        </w:rPr>
        <w:t>нормативно - правовых документов по клинико- экспертной работе.</w:t>
      </w:r>
    </w:p>
    <w:bookmarkEnd w:id="0"/>
    <w:p w:rsidR="0062792A" w:rsidRPr="00915963" w:rsidRDefault="0062792A" w:rsidP="0062792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792A" w:rsidRPr="0062792A" w:rsidRDefault="0062792A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62792A" w:rsidRDefault="0062792A" w:rsidP="0062792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возможность профессионального роста и доброе отношение!</w:t>
      </w:r>
    </w:p>
    <w:p w:rsidR="00A16DB2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предлагаем: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="0097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pacing w:after="22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в соответствии с законодательством РФ;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 лист;</w:t>
      </w:r>
    </w:p>
    <w:p w:rsidR="0062792A" w:rsidRPr="004F2AC8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</w:t>
      </w:r>
      <w:r w:rsidR="004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курсах повышения квалификации;</w:t>
      </w:r>
    </w:p>
    <w:p w:rsidR="004F2AC8" w:rsidRPr="004F2AC8" w:rsidRDefault="004F2AC8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оплачиваемый отпуск 28к/д + дополнительный оплачиваемый отпуск 14 к/д;</w:t>
      </w:r>
    </w:p>
    <w:p w:rsidR="004F2AC8" w:rsidRPr="0062792A" w:rsidRDefault="004F2AC8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 пакет</w:t>
      </w:r>
    </w:p>
    <w:p w:rsidR="00A16DB2" w:rsidRPr="0062792A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35" w:rsidRPr="000D13CD" w:rsidRDefault="00232635" w:rsidP="00A16D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трудоустройства, обращайтесь по тел.: (831) 282-16-24</w:t>
      </w:r>
      <w:r w:rsidR="000D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Kadry</w:t>
        </w:r>
        <w:r w:rsidR="000D13CD" w:rsidRPr="000D13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nnood</w:t>
        </w:r>
        <w:r w:rsidR="000D13CD" w:rsidRPr="000D13C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D13CD" w:rsidRPr="0070013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D13CD" w:rsidRPr="00232635" w:rsidRDefault="000D13CD" w:rsidP="00A16D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Яблочкова Любовь Владимировна</w:t>
      </w:r>
    </w:p>
    <w:p w:rsidR="00A16DB2" w:rsidRPr="00650D8E" w:rsidRDefault="00A16DB2" w:rsidP="00A16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Default="00A16DB2" w:rsidP="00A16DB2"/>
    <w:p w:rsidR="00A16DB2" w:rsidRPr="00A06AD5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6DB2" w:rsidRPr="00A0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D13CD"/>
    <w:rsid w:val="00232635"/>
    <w:rsid w:val="00270E9F"/>
    <w:rsid w:val="002F43D8"/>
    <w:rsid w:val="004F2AC8"/>
    <w:rsid w:val="00590C5C"/>
    <w:rsid w:val="0062792A"/>
    <w:rsid w:val="0073576A"/>
    <w:rsid w:val="00970FDC"/>
    <w:rsid w:val="00A06AD5"/>
    <w:rsid w:val="00A16DB2"/>
    <w:rsid w:val="00D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3C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3@nno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9</cp:revision>
  <dcterms:created xsi:type="dcterms:W3CDTF">2018-07-02T13:57:00Z</dcterms:created>
  <dcterms:modified xsi:type="dcterms:W3CDTF">2019-07-04T12:15:00Z</dcterms:modified>
</cp:coreProperties>
</file>